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3BF" w:rsidRPr="00BC03BF" w:rsidRDefault="00BC03BF" w:rsidP="00BC03BF">
      <w:pPr>
        <w:pStyle w:val="Szvegtrzs"/>
        <w:ind w:left="287"/>
        <w:jc w:val="center"/>
        <w:rPr>
          <w:b/>
        </w:rPr>
      </w:pPr>
      <w:r w:rsidRPr="00BC03BF">
        <w:rPr>
          <w:b/>
        </w:rPr>
        <w:t>Tisztelt Szülők!</w:t>
      </w:r>
    </w:p>
    <w:p w:rsidR="00BC03BF" w:rsidRDefault="00BC03BF" w:rsidP="00BC03BF">
      <w:pPr>
        <w:pStyle w:val="Szvegtrzs"/>
        <w:ind w:left="287"/>
      </w:pPr>
    </w:p>
    <w:p w:rsidR="00BC03BF" w:rsidRPr="00E51C14" w:rsidRDefault="00BC03BF" w:rsidP="00BC03BF">
      <w:pPr>
        <w:pStyle w:val="Szvegtrzs"/>
        <w:ind w:left="287"/>
        <w:jc w:val="both"/>
        <w:rPr>
          <w:b/>
        </w:rPr>
      </w:pPr>
      <w:r w:rsidRPr="00E51C14">
        <w:rPr>
          <w:b/>
        </w:rPr>
        <w:t xml:space="preserve">A 2025/2026. tanévben változik a fogadóórák rendje. </w:t>
      </w:r>
    </w:p>
    <w:p w:rsidR="00BC03BF" w:rsidRPr="00E51C14" w:rsidRDefault="00BC03BF" w:rsidP="00BC03BF">
      <w:pPr>
        <w:pStyle w:val="Szvegtrzs"/>
        <w:ind w:left="287"/>
        <w:jc w:val="both"/>
        <w:rPr>
          <w:b/>
        </w:rPr>
      </w:pPr>
    </w:p>
    <w:p w:rsidR="00BC03BF" w:rsidRDefault="00BC03BF" w:rsidP="00BC03BF">
      <w:pPr>
        <w:pStyle w:val="Szvegtrzs"/>
        <w:ind w:left="287"/>
        <w:jc w:val="both"/>
      </w:pPr>
      <w:r>
        <w:t xml:space="preserve">A pedagógusokhoz </w:t>
      </w:r>
      <w:r w:rsidRPr="00BC03BF">
        <w:rPr>
          <w:b/>
        </w:rPr>
        <w:t>előzetes egyeztetés alapján</w:t>
      </w:r>
      <w:r>
        <w:t xml:space="preserve"> lehet bejelentkezni. </w:t>
      </w:r>
    </w:p>
    <w:p w:rsidR="00BC03BF" w:rsidRDefault="00BC03BF" w:rsidP="00BC03BF">
      <w:pPr>
        <w:pStyle w:val="Szvegtrzs"/>
        <w:ind w:left="287"/>
        <w:jc w:val="both"/>
      </w:pPr>
      <w:r>
        <w:t xml:space="preserve">Kérjük, hogy az adott pedagógushoz a </w:t>
      </w:r>
      <w:r w:rsidRPr="00BC03BF">
        <w:rPr>
          <w:b/>
        </w:rPr>
        <w:t>Kréta Üzeneteken keresztül</w:t>
      </w:r>
      <w:r>
        <w:t xml:space="preserve"> egyeztessenek időpontot.</w:t>
      </w:r>
    </w:p>
    <w:p w:rsidR="00BC03BF" w:rsidRDefault="00BC03BF" w:rsidP="00BC03BF">
      <w:pPr>
        <w:pStyle w:val="Szvegtrzs"/>
        <w:ind w:left="287"/>
        <w:jc w:val="both"/>
      </w:pPr>
    </w:p>
    <w:p w:rsidR="00BC03BF" w:rsidRDefault="00BC03BF" w:rsidP="00BC03BF">
      <w:pPr>
        <w:pStyle w:val="Szvegtrzs"/>
        <w:ind w:left="287"/>
        <w:jc w:val="both"/>
        <w:rPr>
          <w:b/>
        </w:rPr>
      </w:pPr>
      <w:r>
        <w:t xml:space="preserve">Az alábbiakban láthatják az iskola </w:t>
      </w:r>
      <w:r w:rsidRPr="00BC03BF">
        <w:rPr>
          <w:b/>
        </w:rPr>
        <w:t>csengetési rendjét</w:t>
      </w:r>
      <w:r>
        <w:t xml:space="preserve">, valamint csatoljuk </w:t>
      </w:r>
      <w:r w:rsidRPr="00BC03BF">
        <w:rPr>
          <w:b/>
        </w:rPr>
        <w:t xml:space="preserve">a fogadóórák táblázatát, melyből láthatják, hogy adott pedagógus melyik napon és </w:t>
      </w:r>
      <w:r>
        <w:rPr>
          <w:b/>
        </w:rPr>
        <w:t xml:space="preserve">hányadik órában tart fogadórát. </w:t>
      </w:r>
    </w:p>
    <w:p w:rsidR="00BC03BF" w:rsidRDefault="00BC03BF" w:rsidP="00BC03BF">
      <w:pPr>
        <w:pStyle w:val="Szvegtrzs"/>
        <w:ind w:left="287"/>
        <w:rPr>
          <w:b/>
        </w:rPr>
      </w:pPr>
    </w:p>
    <w:p w:rsidR="00BC03BF" w:rsidRDefault="00BC03BF" w:rsidP="00BC03BF">
      <w:pPr>
        <w:pStyle w:val="Szvegtrzs"/>
        <w:ind w:left="287"/>
        <w:rPr>
          <w:b/>
        </w:rPr>
      </w:pPr>
    </w:p>
    <w:p w:rsidR="00BC03BF" w:rsidRDefault="00BC03BF" w:rsidP="00BC03BF">
      <w:pPr>
        <w:pStyle w:val="Szvegtrzs"/>
        <w:ind w:left="5243" w:firstLine="421"/>
        <w:rPr>
          <w:b/>
        </w:rPr>
      </w:pPr>
      <w:r>
        <w:rPr>
          <w:b/>
        </w:rPr>
        <w:t>Üdvözlettel: Iskolavezetés</w:t>
      </w:r>
    </w:p>
    <w:p w:rsidR="00E51C14" w:rsidRDefault="00E51C14" w:rsidP="00BC03BF">
      <w:pPr>
        <w:pStyle w:val="Szvegtrzs"/>
        <w:ind w:left="5243" w:firstLine="421"/>
        <w:rPr>
          <w:b/>
        </w:rPr>
      </w:pPr>
    </w:p>
    <w:p w:rsidR="00E51C14" w:rsidRDefault="00E51C14" w:rsidP="00BC03BF">
      <w:pPr>
        <w:pStyle w:val="Szvegtrzs"/>
        <w:ind w:left="5243" w:firstLine="421"/>
        <w:rPr>
          <w:b/>
        </w:rPr>
      </w:pPr>
    </w:p>
    <w:p w:rsidR="00E51C14" w:rsidRDefault="00E51C14" w:rsidP="00BC03BF">
      <w:pPr>
        <w:pStyle w:val="Szvegtrzs"/>
        <w:ind w:left="5243" w:firstLine="421"/>
        <w:rPr>
          <w:b/>
        </w:rPr>
      </w:pPr>
    </w:p>
    <w:p w:rsidR="00E51C14" w:rsidRDefault="00E51C14" w:rsidP="00BC03BF">
      <w:pPr>
        <w:pStyle w:val="Szvegtrzs"/>
        <w:ind w:left="5243" w:firstLine="421"/>
        <w:rPr>
          <w:b/>
        </w:rPr>
      </w:pPr>
    </w:p>
    <w:p w:rsidR="00E51C14" w:rsidRDefault="00E51C14" w:rsidP="00BC03BF">
      <w:pPr>
        <w:pStyle w:val="Szvegtrzs"/>
        <w:ind w:left="5243" w:firstLine="421"/>
        <w:rPr>
          <w:b/>
        </w:rPr>
      </w:pPr>
    </w:p>
    <w:p w:rsidR="00E51C14" w:rsidRPr="00BC03BF" w:rsidRDefault="00E51C14" w:rsidP="00BC03BF">
      <w:pPr>
        <w:pStyle w:val="Szvegtrzs"/>
        <w:ind w:left="5243" w:firstLine="421"/>
        <w:rPr>
          <w:b/>
        </w:rPr>
      </w:pPr>
      <w:bookmarkStart w:id="0" w:name="_GoBack"/>
      <w:bookmarkEnd w:id="0"/>
    </w:p>
    <w:p w:rsidR="00BC03BF" w:rsidRDefault="00BC03BF" w:rsidP="00BC03BF">
      <w:pPr>
        <w:pStyle w:val="Szvegtrzs"/>
        <w:ind w:left="287"/>
      </w:pPr>
    </w:p>
    <w:p w:rsidR="00BC03BF" w:rsidRDefault="00BC03BF" w:rsidP="00BC03BF">
      <w:pPr>
        <w:pStyle w:val="Szvegtrzs"/>
        <w:ind w:left="287"/>
      </w:pPr>
    </w:p>
    <w:p w:rsidR="00BC03BF" w:rsidRPr="00E51C14" w:rsidRDefault="00BC03BF" w:rsidP="00E51C14">
      <w:pPr>
        <w:pStyle w:val="Szvegtrzs"/>
        <w:ind w:left="287"/>
        <w:jc w:val="center"/>
        <w:rPr>
          <w:b/>
          <w:i/>
        </w:rPr>
      </w:pPr>
      <w:r w:rsidRPr="00E51C14">
        <w:rPr>
          <w:b/>
          <w:i/>
        </w:rPr>
        <w:t>Csengetési</w:t>
      </w:r>
      <w:r w:rsidRPr="00E51C14">
        <w:rPr>
          <w:b/>
          <w:i/>
          <w:spacing w:val="-2"/>
        </w:rPr>
        <w:t xml:space="preserve"> rend</w:t>
      </w:r>
    </w:p>
    <w:p w:rsidR="00BC03BF" w:rsidRPr="00E51C14" w:rsidRDefault="00BC03BF" w:rsidP="00BC03BF">
      <w:pPr>
        <w:pStyle w:val="Szvegtrzs"/>
        <w:rPr>
          <w:b/>
          <w:i/>
        </w:rPr>
      </w:pPr>
    </w:p>
    <w:p w:rsidR="00BC03BF" w:rsidRDefault="00BC03BF" w:rsidP="00BC03BF">
      <w:pPr>
        <w:pStyle w:val="Szvegtrzs"/>
      </w:pPr>
    </w:p>
    <w:p w:rsidR="00BC03BF" w:rsidRDefault="00BC03BF" w:rsidP="00BC03BF">
      <w:pPr>
        <w:pStyle w:val="Szvegtrzs"/>
        <w:spacing w:before="132"/>
      </w:pPr>
    </w:p>
    <w:p w:rsidR="00BC03BF" w:rsidRDefault="00BC03BF" w:rsidP="00BC03BF">
      <w:pPr>
        <w:pStyle w:val="Szvegtrzs"/>
        <w:tabs>
          <w:tab w:val="left" w:pos="4846"/>
        </w:tabs>
        <w:ind w:right="296"/>
        <w:jc w:val="center"/>
      </w:pPr>
      <w:r>
        <w:rPr>
          <w:spacing w:val="-2"/>
          <w:position w:val="2"/>
        </w:rPr>
        <w:t>Délelőtt</w:t>
      </w:r>
      <w:r>
        <w:rPr>
          <w:position w:val="2"/>
        </w:rPr>
        <w:tab/>
      </w:r>
      <w:r>
        <w:rPr>
          <w:spacing w:val="-2"/>
        </w:rPr>
        <w:t>Délután</w:t>
      </w:r>
    </w:p>
    <w:p w:rsidR="00BC03BF" w:rsidRDefault="00BC03BF" w:rsidP="00BC03BF">
      <w:pPr>
        <w:pStyle w:val="Szvegtrzs"/>
        <w:rPr>
          <w:sz w:val="20"/>
        </w:rPr>
      </w:pPr>
    </w:p>
    <w:p w:rsidR="00BC03BF" w:rsidRDefault="00BC03BF" w:rsidP="00BC03BF">
      <w:pPr>
        <w:pStyle w:val="Szvegtrzs"/>
        <w:spacing w:before="141"/>
        <w:rPr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6"/>
        <w:gridCol w:w="2311"/>
        <w:gridCol w:w="261"/>
        <w:gridCol w:w="2241"/>
        <w:gridCol w:w="3379"/>
      </w:tblGrid>
      <w:tr w:rsidR="00BC03BF" w:rsidTr="00152E86">
        <w:trPr>
          <w:trHeight w:val="395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8.00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0.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5881" w:type="dxa"/>
            <w:gridSpan w:val="3"/>
            <w:tcBorders>
              <w:top w:val="nil"/>
              <w:bottom w:val="nil"/>
              <w:right w:val="nil"/>
            </w:tcBorders>
          </w:tcPr>
          <w:p w:rsidR="00BC03BF" w:rsidRDefault="00BC03BF" w:rsidP="00152E86">
            <w:pPr>
              <w:pStyle w:val="TableParagraph"/>
              <w:spacing w:before="0"/>
              <w:ind w:left="0"/>
            </w:pPr>
          </w:p>
        </w:tc>
      </w:tr>
      <w:tr w:rsidR="00BC03BF" w:rsidTr="00152E86">
        <w:trPr>
          <w:trHeight w:val="395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8.05 -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8.50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261" w:type="dxa"/>
            <w:vMerge w:val="restart"/>
            <w:tcBorders>
              <w:top w:val="nil"/>
              <w:bottom w:val="nil"/>
            </w:tcBorders>
          </w:tcPr>
          <w:p w:rsidR="00BC03BF" w:rsidRDefault="00BC03BF" w:rsidP="00152E86">
            <w:pPr>
              <w:pStyle w:val="TableParagraph"/>
              <w:spacing w:before="0"/>
              <w:ind w:left="0"/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ind w:left="488"/>
              <w:rPr>
                <w:sz w:val="24"/>
              </w:rPr>
            </w:pPr>
            <w:r>
              <w:rPr>
                <w:sz w:val="24"/>
              </w:rPr>
              <w:t>14.00 -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14.45</w:t>
            </w:r>
          </w:p>
        </w:tc>
        <w:tc>
          <w:tcPr>
            <w:tcW w:w="3379" w:type="dxa"/>
          </w:tcPr>
          <w:p w:rsidR="00BC03BF" w:rsidRDefault="00BC03BF" w:rsidP="00BC03B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óra</w:t>
            </w:r>
            <w:proofErr w:type="spellEnd"/>
          </w:p>
        </w:tc>
      </w:tr>
      <w:tr w:rsidR="00BC03BF" w:rsidTr="00152E86">
        <w:trPr>
          <w:trHeight w:val="395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9.00 -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9.45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261" w:type="dxa"/>
            <w:vMerge/>
            <w:tcBorders>
              <w:top w:val="nil"/>
              <w:bottom w:val="nil"/>
            </w:tcBorders>
          </w:tcPr>
          <w:p w:rsidR="00BC03BF" w:rsidRDefault="00BC03BF" w:rsidP="00152E86">
            <w:pPr>
              <w:rPr>
                <w:sz w:val="2"/>
                <w:szCs w:val="2"/>
              </w:rPr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ind w:left="488"/>
              <w:rPr>
                <w:sz w:val="24"/>
              </w:rPr>
            </w:pPr>
            <w:r>
              <w:rPr>
                <w:sz w:val="24"/>
              </w:rPr>
              <w:t>15.00 -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15.45</w:t>
            </w:r>
          </w:p>
        </w:tc>
        <w:tc>
          <w:tcPr>
            <w:tcW w:w="3379" w:type="dxa"/>
          </w:tcPr>
          <w:p w:rsidR="00BC03BF" w:rsidRDefault="00BC03BF" w:rsidP="00152E8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8.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</w:tr>
      <w:tr w:rsidR="00BC03BF" w:rsidTr="00152E86">
        <w:trPr>
          <w:trHeight w:val="397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9.45 -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10.00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spacing w:before="61"/>
              <w:ind w:left="55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tízórai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szünet</w:t>
            </w:r>
            <w:proofErr w:type="spellEnd"/>
          </w:p>
        </w:tc>
        <w:tc>
          <w:tcPr>
            <w:tcW w:w="261" w:type="dxa"/>
            <w:vMerge/>
            <w:tcBorders>
              <w:top w:val="nil"/>
              <w:bottom w:val="nil"/>
            </w:tcBorders>
          </w:tcPr>
          <w:p w:rsidR="00BC03BF" w:rsidRDefault="00BC03BF" w:rsidP="00152E86">
            <w:pPr>
              <w:rPr>
                <w:sz w:val="2"/>
                <w:szCs w:val="2"/>
              </w:rPr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spacing w:before="61"/>
              <w:ind w:left="488"/>
              <w:rPr>
                <w:sz w:val="24"/>
              </w:rPr>
            </w:pPr>
            <w:r>
              <w:rPr>
                <w:sz w:val="24"/>
              </w:rPr>
              <w:t>15.50 -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16.35</w:t>
            </w:r>
          </w:p>
        </w:tc>
        <w:tc>
          <w:tcPr>
            <w:tcW w:w="3379" w:type="dxa"/>
          </w:tcPr>
          <w:p w:rsidR="00BC03BF" w:rsidRDefault="00BC03BF" w:rsidP="00152E86">
            <w:pPr>
              <w:pStyle w:val="TableParagraph"/>
              <w:spacing w:before="6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9.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</w:tr>
      <w:tr w:rsidR="00BC03BF" w:rsidTr="00152E86">
        <w:trPr>
          <w:trHeight w:val="396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10.45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261" w:type="dxa"/>
            <w:vMerge/>
            <w:tcBorders>
              <w:top w:val="nil"/>
              <w:bottom w:val="nil"/>
            </w:tcBorders>
          </w:tcPr>
          <w:p w:rsidR="00BC03BF" w:rsidRDefault="00BC03BF" w:rsidP="00152E86">
            <w:pPr>
              <w:rPr>
                <w:sz w:val="2"/>
                <w:szCs w:val="2"/>
              </w:rPr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spacing w:before="0"/>
              <w:ind w:left="0"/>
            </w:pPr>
          </w:p>
        </w:tc>
        <w:tc>
          <w:tcPr>
            <w:tcW w:w="3379" w:type="dxa"/>
          </w:tcPr>
          <w:p w:rsidR="00BC03BF" w:rsidRDefault="00BC03BF" w:rsidP="00152E86">
            <w:pPr>
              <w:pStyle w:val="TableParagraph"/>
              <w:ind w:left="110"/>
              <w:rPr>
                <w:sz w:val="24"/>
              </w:rPr>
            </w:pPr>
          </w:p>
        </w:tc>
      </w:tr>
      <w:tr w:rsidR="00BC03BF" w:rsidTr="00152E86">
        <w:trPr>
          <w:trHeight w:val="395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10.55 -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11.40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261" w:type="dxa"/>
            <w:vMerge/>
            <w:tcBorders>
              <w:top w:val="nil"/>
              <w:bottom w:val="nil"/>
            </w:tcBorders>
          </w:tcPr>
          <w:p w:rsidR="00BC03BF" w:rsidRDefault="00BC03BF" w:rsidP="00152E86">
            <w:pPr>
              <w:rPr>
                <w:sz w:val="2"/>
                <w:szCs w:val="2"/>
              </w:rPr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ind w:left="503"/>
              <w:rPr>
                <w:sz w:val="24"/>
              </w:rPr>
            </w:pPr>
          </w:p>
        </w:tc>
        <w:tc>
          <w:tcPr>
            <w:tcW w:w="3379" w:type="dxa"/>
          </w:tcPr>
          <w:p w:rsidR="00BC03BF" w:rsidRDefault="00BC03BF" w:rsidP="00152E86">
            <w:pPr>
              <w:pStyle w:val="TableParagraph"/>
              <w:ind w:left="110"/>
              <w:rPr>
                <w:sz w:val="24"/>
              </w:rPr>
            </w:pPr>
          </w:p>
        </w:tc>
      </w:tr>
      <w:tr w:rsidR="00BC03BF" w:rsidTr="00152E86">
        <w:trPr>
          <w:trHeight w:val="395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11.50 -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12.35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261" w:type="dxa"/>
            <w:vMerge/>
            <w:tcBorders>
              <w:top w:val="nil"/>
              <w:bottom w:val="nil"/>
            </w:tcBorders>
          </w:tcPr>
          <w:p w:rsidR="00BC03BF" w:rsidRDefault="00BC03BF" w:rsidP="00152E86">
            <w:pPr>
              <w:rPr>
                <w:sz w:val="2"/>
                <w:szCs w:val="2"/>
              </w:rPr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ind w:left="488"/>
              <w:rPr>
                <w:sz w:val="24"/>
              </w:rPr>
            </w:pPr>
          </w:p>
        </w:tc>
        <w:tc>
          <w:tcPr>
            <w:tcW w:w="3379" w:type="dxa"/>
          </w:tcPr>
          <w:p w:rsidR="00BC03BF" w:rsidRDefault="00BC03BF" w:rsidP="00152E86">
            <w:pPr>
              <w:pStyle w:val="TableParagraph"/>
              <w:ind w:left="110"/>
              <w:rPr>
                <w:sz w:val="24"/>
              </w:rPr>
            </w:pPr>
          </w:p>
        </w:tc>
      </w:tr>
      <w:tr w:rsidR="00BC03BF" w:rsidTr="00152E86">
        <w:trPr>
          <w:trHeight w:val="395"/>
        </w:trPr>
        <w:tc>
          <w:tcPr>
            <w:tcW w:w="1776" w:type="dxa"/>
          </w:tcPr>
          <w:p w:rsidR="00BC03BF" w:rsidRDefault="00BC03BF" w:rsidP="00152E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12.45 -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13.30</w:t>
            </w:r>
          </w:p>
        </w:tc>
        <w:tc>
          <w:tcPr>
            <w:tcW w:w="2311" w:type="dxa"/>
          </w:tcPr>
          <w:p w:rsidR="00BC03BF" w:rsidRDefault="00BC03BF" w:rsidP="00152E86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proofErr w:type="spellStart"/>
            <w:r>
              <w:rPr>
                <w:spacing w:val="-5"/>
                <w:sz w:val="24"/>
              </w:rPr>
              <w:t>óra</w:t>
            </w:r>
            <w:proofErr w:type="spellEnd"/>
          </w:p>
        </w:tc>
        <w:tc>
          <w:tcPr>
            <w:tcW w:w="261" w:type="dxa"/>
            <w:vMerge/>
            <w:tcBorders>
              <w:top w:val="nil"/>
              <w:bottom w:val="nil"/>
            </w:tcBorders>
          </w:tcPr>
          <w:p w:rsidR="00BC03BF" w:rsidRDefault="00BC03BF" w:rsidP="00152E86">
            <w:pPr>
              <w:rPr>
                <w:sz w:val="2"/>
                <w:szCs w:val="2"/>
              </w:rPr>
            </w:pPr>
          </w:p>
        </w:tc>
        <w:tc>
          <w:tcPr>
            <w:tcW w:w="2241" w:type="dxa"/>
          </w:tcPr>
          <w:p w:rsidR="00BC03BF" w:rsidRDefault="00BC03BF" w:rsidP="00152E86">
            <w:pPr>
              <w:pStyle w:val="TableParagraph"/>
              <w:ind w:left="503"/>
              <w:rPr>
                <w:sz w:val="24"/>
              </w:rPr>
            </w:pPr>
          </w:p>
        </w:tc>
        <w:tc>
          <w:tcPr>
            <w:tcW w:w="3379" w:type="dxa"/>
          </w:tcPr>
          <w:p w:rsidR="00BC03BF" w:rsidRDefault="00BC03BF" w:rsidP="00152E86">
            <w:pPr>
              <w:pStyle w:val="TableParagraph"/>
              <w:ind w:left="110"/>
              <w:rPr>
                <w:sz w:val="24"/>
              </w:rPr>
            </w:pPr>
          </w:p>
        </w:tc>
      </w:tr>
    </w:tbl>
    <w:p w:rsidR="00BC03BF" w:rsidRDefault="00BC03BF" w:rsidP="00BC03BF">
      <w:pPr>
        <w:pStyle w:val="Szvegtrzs"/>
      </w:pPr>
    </w:p>
    <w:p w:rsidR="00C2058C" w:rsidRDefault="00C2058C"/>
    <w:sectPr w:rsidR="00C205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3BF"/>
    <w:rsid w:val="00BC03BF"/>
    <w:rsid w:val="00C2058C"/>
    <w:rsid w:val="00E5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94A59"/>
  <w15:chartTrackingRefBased/>
  <w15:docId w15:val="{11B94A4C-DA3D-42A0-B67E-AE6D2086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sid w:val="00BC03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03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link w:val="SzvegtrzsChar"/>
    <w:uiPriority w:val="1"/>
    <w:qFormat/>
    <w:rsid w:val="00BC03BF"/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1"/>
    <w:rsid w:val="00BC03B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l"/>
    <w:uiPriority w:val="1"/>
    <w:qFormat/>
    <w:rsid w:val="00BC03BF"/>
    <w:pPr>
      <w:spacing w:before="59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1</cp:revision>
  <dcterms:created xsi:type="dcterms:W3CDTF">2025-11-04T10:11:00Z</dcterms:created>
  <dcterms:modified xsi:type="dcterms:W3CDTF">2025-11-04T10:24:00Z</dcterms:modified>
</cp:coreProperties>
</file>